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BB" w:rsidRDefault="00F011CF" w:rsidP="00F011CF">
      <w:pPr>
        <w:jc w:val="center"/>
        <w:rPr>
          <w:rFonts w:ascii="Cambria" w:hAnsi="Cambria"/>
          <w:b/>
          <w:sz w:val="24"/>
        </w:rPr>
      </w:pPr>
      <w:r>
        <w:rPr>
          <w:rFonts w:ascii="Cambria" w:hAnsi="Cambria"/>
          <w:b/>
          <w:sz w:val="24"/>
        </w:rPr>
        <w:t>DOMINGO DE RAMOS EN LA PASI</w:t>
      </w:r>
      <w:r w:rsidR="00CB3F6C">
        <w:rPr>
          <w:rFonts w:ascii="Cambria" w:hAnsi="Cambria"/>
          <w:b/>
          <w:sz w:val="24"/>
        </w:rPr>
        <w:t>Ó</w:t>
      </w:r>
      <w:r>
        <w:rPr>
          <w:rFonts w:ascii="Cambria" w:hAnsi="Cambria"/>
          <w:b/>
          <w:sz w:val="24"/>
        </w:rPr>
        <w:t>N DEL SEÑOR</w:t>
      </w:r>
    </w:p>
    <w:p w:rsidR="00F011CF" w:rsidRDefault="00CB3F6C" w:rsidP="00F011CF">
      <w:pPr>
        <w:jc w:val="center"/>
        <w:rPr>
          <w:rFonts w:ascii="Cambria" w:hAnsi="Cambria"/>
          <w:b/>
          <w:sz w:val="24"/>
        </w:rPr>
      </w:pPr>
      <w:r>
        <w:rPr>
          <w:rFonts w:ascii="Cambria" w:hAnsi="Cambria"/>
          <w:b/>
          <w:sz w:val="24"/>
        </w:rPr>
        <w:t xml:space="preserve">S.A.I. </w:t>
      </w:r>
      <w:r w:rsidR="00F011CF">
        <w:rPr>
          <w:rFonts w:ascii="Cambria" w:hAnsi="Cambria"/>
          <w:b/>
          <w:sz w:val="24"/>
        </w:rPr>
        <w:t>Catedral</w:t>
      </w:r>
      <w:r>
        <w:rPr>
          <w:rFonts w:ascii="Cambria" w:hAnsi="Cambria"/>
          <w:b/>
          <w:sz w:val="24"/>
        </w:rPr>
        <w:t>, 25 de marzo de</w:t>
      </w:r>
      <w:r w:rsidR="00F011CF">
        <w:rPr>
          <w:rFonts w:ascii="Cambria" w:hAnsi="Cambria"/>
          <w:b/>
          <w:sz w:val="24"/>
        </w:rPr>
        <w:t xml:space="preserve"> 2018</w:t>
      </w:r>
    </w:p>
    <w:p w:rsidR="00A34FE8" w:rsidRDefault="00A34FE8" w:rsidP="00F011CF">
      <w:pPr>
        <w:jc w:val="both"/>
        <w:rPr>
          <w:rFonts w:ascii="Cambria" w:hAnsi="Cambria"/>
          <w:sz w:val="24"/>
        </w:rPr>
      </w:pPr>
      <w:r>
        <w:rPr>
          <w:rFonts w:ascii="Cambria" w:hAnsi="Cambria"/>
          <w:sz w:val="24"/>
        </w:rPr>
        <w:t>Hemos entrado ya en los días santos en los que conmemoramos el Misterio de nuestra salvación acontecido en la Pasión, muerte y resurrección del Señor. Acabamos de escuchar con profundo respeto y devoción el relato de la Pasión y muerte del Señor según el evangelio de San Marcos. Q</w:t>
      </w:r>
      <w:r w:rsidR="00E56479">
        <w:rPr>
          <w:rFonts w:ascii="Cambria" w:hAnsi="Cambria"/>
          <w:sz w:val="24"/>
        </w:rPr>
        <w:t xml:space="preserve">uiero fijarme sólo en la escena en la casa del sumo sacerdote </w:t>
      </w:r>
      <w:r>
        <w:rPr>
          <w:rFonts w:ascii="Cambria" w:hAnsi="Cambria"/>
          <w:sz w:val="24"/>
        </w:rPr>
        <w:t>donde el evangelista contrapone</w:t>
      </w:r>
      <w:r w:rsidR="00E56479">
        <w:rPr>
          <w:rFonts w:ascii="Cambria" w:hAnsi="Cambria"/>
          <w:sz w:val="24"/>
        </w:rPr>
        <w:t xml:space="preserve"> el interrogatorio que el sumo sacerdote hace a Jesús dentro de la casa </w:t>
      </w:r>
      <w:r w:rsidR="00B724B7">
        <w:rPr>
          <w:rFonts w:ascii="Cambria" w:hAnsi="Cambria"/>
          <w:sz w:val="24"/>
        </w:rPr>
        <w:t>y el que la criada y los servidores del palacio la hacen a Simón Pedro</w:t>
      </w:r>
      <w:r w:rsidR="00E56479">
        <w:rPr>
          <w:rFonts w:ascii="Cambria" w:hAnsi="Cambria"/>
          <w:sz w:val="24"/>
        </w:rPr>
        <w:t xml:space="preserve"> en el patio de la casa</w:t>
      </w:r>
      <w:r w:rsidR="00B724B7">
        <w:rPr>
          <w:rFonts w:ascii="Cambria" w:hAnsi="Cambria"/>
          <w:sz w:val="24"/>
        </w:rPr>
        <w:t xml:space="preserve">. </w:t>
      </w:r>
    </w:p>
    <w:p w:rsidR="00A34FE8" w:rsidRDefault="00A34FE8" w:rsidP="00F011CF">
      <w:pPr>
        <w:jc w:val="both"/>
        <w:rPr>
          <w:rFonts w:ascii="Cambria" w:hAnsi="Cambria"/>
          <w:sz w:val="24"/>
        </w:rPr>
      </w:pPr>
      <w:r>
        <w:rPr>
          <w:rFonts w:ascii="Cambria" w:hAnsi="Cambria"/>
          <w:sz w:val="24"/>
        </w:rPr>
        <w:t xml:space="preserve">La pregunta </w:t>
      </w:r>
      <w:r w:rsidR="00E56479">
        <w:rPr>
          <w:rFonts w:ascii="Cambria" w:hAnsi="Cambria"/>
          <w:sz w:val="24"/>
        </w:rPr>
        <w:t>para Jesús y para Pedro se puede resumir así</w:t>
      </w:r>
      <w:r>
        <w:rPr>
          <w:rFonts w:ascii="Cambria" w:hAnsi="Cambria"/>
          <w:sz w:val="24"/>
        </w:rPr>
        <w:t>: ¿Tú quién eres? Jesús responde con libertad y valentía</w:t>
      </w:r>
      <w:r w:rsidR="00E56479">
        <w:rPr>
          <w:rFonts w:ascii="Cambria" w:hAnsi="Cambria"/>
          <w:sz w:val="24"/>
        </w:rPr>
        <w:t>: “Yo soy el Mesías, el Hijo del Bendito”</w:t>
      </w:r>
      <w:r>
        <w:rPr>
          <w:rFonts w:ascii="Cambria" w:hAnsi="Cambria"/>
          <w:sz w:val="24"/>
        </w:rPr>
        <w:t>.</w:t>
      </w:r>
      <w:r w:rsidR="00E56479">
        <w:rPr>
          <w:rFonts w:ascii="Cambria" w:hAnsi="Cambria"/>
          <w:sz w:val="24"/>
        </w:rPr>
        <w:t xml:space="preserve"> El Señor </w:t>
      </w:r>
      <w:r>
        <w:rPr>
          <w:rFonts w:ascii="Cambria" w:hAnsi="Cambria"/>
          <w:sz w:val="24"/>
        </w:rPr>
        <w:t xml:space="preserve"> </w:t>
      </w:r>
      <w:r w:rsidR="00E56479">
        <w:rPr>
          <w:rFonts w:ascii="Cambria" w:hAnsi="Cambria"/>
          <w:sz w:val="24"/>
        </w:rPr>
        <w:t>les anuncia su poder igual al de Dios Padre</w:t>
      </w:r>
      <w:r>
        <w:rPr>
          <w:rFonts w:ascii="Cambria" w:hAnsi="Cambria"/>
          <w:sz w:val="24"/>
        </w:rPr>
        <w:t>. Jesús no oculta su identi</w:t>
      </w:r>
      <w:r w:rsidR="00E56479">
        <w:rPr>
          <w:rFonts w:ascii="Cambria" w:hAnsi="Cambria"/>
          <w:sz w:val="24"/>
        </w:rPr>
        <w:t xml:space="preserve">dad aunque sabe que </w:t>
      </w:r>
      <w:r w:rsidR="00042652">
        <w:rPr>
          <w:rFonts w:ascii="Cambria" w:hAnsi="Cambria"/>
          <w:sz w:val="24"/>
        </w:rPr>
        <w:t>e</w:t>
      </w:r>
      <w:r w:rsidR="00E56479">
        <w:rPr>
          <w:rFonts w:ascii="Cambria" w:hAnsi="Cambria"/>
          <w:sz w:val="24"/>
        </w:rPr>
        <w:t>l declararse Hijo de Dios traerá como consecuencia la condena a muerte.</w:t>
      </w:r>
    </w:p>
    <w:p w:rsidR="00F011CF" w:rsidRDefault="00B724B7" w:rsidP="00F011CF">
      <w:pPr>
        <w:jc w:val="both"/>
        <w:rPr>
          <w:rFonts w:ascii="Cambria" w:hAnsi="Cambria"/>
          <w:sz w:val="24"/>
        </w:rPr>
      </w:pPr>
      <w:r>
        <w:rPr>
          <w:rFonts w:ascii="Cambria" w:hAnsi="Cambria"/>
          <w:sz w:val="24"/>
        </w:rPr>
        <w:t>Por el contrario, Simón Pedro,</w:t>
      </w:r>
      <w:r w:rsidR="00A34FE8">
        <w:rPr>
          <w:rFonts w:ascii="Cambria" w:hAnsi="Cambria"/>
          <w:sz w:val="24"/>
        </w:rPr>
        <w:t xml:space="preserve"> el que se ofrecía como salvador</w:t>
      </w:r>
      <w:r>
        <w:rPr>
          <w:rFonts w:ascii="Cambria" w:hAnsi="Cambria"/>
          <w:sz w:val="24"/>
        </w:rPr>
        <w:t xml:space="preserve"> de su amigo Jesús </w:t>
      </w:r>
      <w:r w:rsidR="00A34FE8">
        <w:rPr>
          <w:rFonts w:ascii="Cambria" w:hAnsi="Cambria"/>
          <w:sz w:val="24"/>
        </w:rPr>
        <w:t xml:space="preserve">al concluir la </w:t>
      </w:r>
      <w:r w:rsidR="00E56479">
        <w:rPr>
          <w:rFonts w:ascii="Cambria" w:hAnsi="Cambria"/>
          <w:sz w:val="24"/>
        </w:rPr>
        <w:t xml:space="preserve">última </w:t>
      </w:r>
      <w:r w:rsidR="00A34FE8">
        <w:rPr>
          <w:rFonts w:ascii="Cambria" w:hAnsi="Cambria"/>
          <w:sz w:val="24"/>
        </w:rPr>
        <w:t>cena,</w:t>
      </w:r>
      <w:r>
        <w:rPr>
          <w:rFonts w:ascii="Cambria" w:hAnsi="Cambria"/>
          <w:sz w:val="24"/>
        </w:rPr>
        <w:t xml:space="preserve"> se muestra ahora confundido por la situación</w:t>
      </w:r>
      <w:r w:rsidR="00A34FE8">
        <w:rPr>
          <w:rFonts w:ascii="Cambria" w:hAnsi="Cambria"/>
          <w:sz w:val="24"/>
        </w:rPr>
        <w:t xml:space="preserve"> que le sobrepasa</w:t>
      </w:r>
      <w:r>
        <w:rPr>
          <w:rFonts w:ascii="Cambria" w:hAnsi="Cambria"/>
          <w:sz w:val="24"/>
        </w:rPr>
        <w:t>. Con la cobardía propia de quien vive en la inseguridad, niega ser amigo de Jesús respondiendo con falsedad ante el interrogatorio de la portera: No sé de quién me hablas, no entiendo qué me dices, no lo conozco. Esta es la cobarde respuesta de Simón Pedro que traiciona su amistad con Jesús para salvarse</w:t>
      </w:r>
      <w:r w:rsidR="00A34FE8">
        <w:rPr>
          <w:rFonts w:ascii="Cambria" w:hAnsi="Cambria"/>
          <w:sz w:val="24"/>
        </w:rPr>
        <w:t xml:space="preserve"> y no ser apresado y condenado como el Señor</w:t>
      </w:r>
      <w:r>
        <w:rPr>
          <w:rFonts w:ascii="Cambria" w:hAnsi="Cambria"/>
          <w:sz w:val="24"/>
        </w:rPr>
        <w:t>.</w:t>
      </w:r>
    </w:p>
    <w:p w:rsidR="008F3E57" w:rsidRDefault="00740004" w:rsidP="00F011CF">
      <w:pPr>
        <w:jc w:val="both"/>
        <w:rPr>
          <w:rFonts w:ascii="Cambria" w:hAnsi="Cambria"/>
          <w:sz w:val="24"/>
        </w:rPr>
      </w:pPr>
      <w:r>
        <w:rPr>
          <w:rFonts w:ascii="Cambria" w:hAnsi="Cambria"/>
          <w:sz w:val="24"/>
        </w:rPr>
        <w:t>Simón Pedro</w:t>
      </w:r>
      <w:r w:rsidR="00E56479">
        <w:rPr>
          <w:rFonts w:ascii="Cambria" w:hAnsi="Cambria"/>
          <w:sz w:val="24"/>
        </w:rPr>
        <w:t xml:space="preserve"> tiene, en principio, buena intención</w:t>
      </w:r>
      <w:r>
        <w:rPr>
          <w:rFonts w:ascii="Cambria" w:hAnsi="Cambria"/>
          <w:sz w:val="24"/>
        </w:rPr>
        <w:t>, desea ser libre, decir la verdad, defender a Jesús de los malhechores; pero no puede. Sus fuerzas flaquean. Es patente su debilidad y su cobardía</w:t>
      </w:r>
      <w:r w:rsidR="00A34FE8">
        <w:rPr>
          <w:rFonts w:ascii="Cambria" w:hAnsi="Cambria"/>
          <w:sz w:val="24"/>
        </w:rPr>
        <w:t xml:space="preserve">. </w:t>
      </w:r>
      <w:r w:rsidR="00E56479">
        <w:rPr>
          <w:rFonts w:ascii="Cambria" w:hAnsi="Cambria"/>
          <w:sz w:val="24"/>
        </w:rPr>
        <w:t>Y su</w:t>
      </w:r>
      <w:r w:rsidR="00A34FE8">
        <w:rPr>
          <w:rFonts w:ascii="Cambria" w:hAnsi="Cambria"/>
          <w:sz w:val="24"/>
        </w:rPr>
        <w:t xml:space="preserve"> cobardía le lleva irremediablemente a la mentira, a la falsedad, a la corrupción</w:t>
      </w:r>
      <w:r>
        <w:rPr>
          <w:rFonts w:ascii="Cambria" w:hAnsi="Cambria"/>
          <w:sz w:val="24"/>
        </w:rPr>
        <w:t xml:space="preserve">. Simón Pedro no sabe afrontar con libertad de espíritu aquel </w:t>
      </w:r>
      <w:r w:rsidR="00E56479">
        <w:rPr>
          <w:rFonts w:ascii="Cambria" w:hAnsi="Cambria"/>
          <w:sz w:val="24"/>
        </w:rPr>
        <w:t>episodio y quiere liberarse de aquella situ</w:t>
      </w:r>
      <w:r w:rsidR="0045757E">
        <w:rPr>
          <w:rFonts w:ascii="Cambria" w:hAnsi="Cambria"/>
          <w:sz w:val="24"/>
        </w:rPr>
        <w:t>a</w:t>
      </w:r>
      <w:r w:rsidR="00E56479">
        <w:rPr>
          <w:rFonts w:ascii="Cambria" w:hAnsi="Cambria"/>
          <w:sz w:val="24"/>
        </w:rPr>
        <w:t>ción</w:t>
      </w:r>
      <w:r>
        <w:rPr>
          <w:rFonts w:ascii="Cambria" w:hAnsi="Cambria"/>
          <w:sz w:val="24"/>
        </w:rPr>
        <w:t xml:space="preserve"> utilizando sus propias</w:t>
      </w:r>
      <w:r w:rsidR="00A34FE8">
        <w:rPr>
          <w:rFonts w:ascii="Cambria" w:hAnsi="Cambria"/>
          <w:sz w:val="24"/>
        </w:rPr>
        <w:t xml:space="preserve"> fuerzas</w:t>
      </w:r>
      <w:r>
        <w:rPr>
          <w:rFonts w:ascii="Cambria" w:hAnsi="Cambria"/>
          <w:sz w:val="24"/>
        </w:rPr>
        <w:t xml:space="preserve">. </w:t>
      </w:r>
    </w:p>
    <w:p w:rsidR="008F3E57" w:rsidRDefault="008F3E57" w:rsidP="00F011CF">
      <w:pPr>
        <w:jc w:val="both"/>
        <w:rPr>
          <w:rFonts w:ascii="Cambria" w:hAnsi="Cambria"/>
          <w:sz w:val="24"/>
        </w:rPr>
      </w:pPr>
      <w:r>
        <w:rPr>
          <w:rFonts w:ascii="Cambria" w:hAnsi="Cambria"/>
          <w:sz w:val="24"/>
        </w:rPr>
        <w:t xml:space="preserve">El evangelista san Marcos al presentar a su comunidad, mayoritariamente de fieles no judíos, la actitud </w:t>
      </w:r>
      <w:r w:rsidR="00A34FE8">
        <w:rPr>
          <w:rFonts w:ascii="Cambria" w:hAnsi="Cambria"/>
          <w:sz w:val="24"/>
        </w:rPr>
        <w:t xml:space="preserve">cobarde </w:t>
      </w:r>
      <w:r>
        <w:rPr>
          <w:rFonts w:ascii="Cambria" w:hAnsi="Cambria"/>
          <w:sz w:val="24"/>
        </w:rPr>
        <w:t xml:space="preserve">de Pedro con respecto a Jesús quiere recordarles que sólo deben apoyarse en la fortaleza de Cristo como único salvador. No son nuestras fuerzas interiores, nuestra mente, nuestro espíritu el que nos salva sino Jesucristo, verdadero Dios y verdadero hombre. El verdadero discípulo pone su confianza plena </w:t>
      </w:r>
      <w:r w:rsidR="00E56479">
        <w:rPr>
          <w:rFonts w:ascii="Cambria" w:hAnsi="Cambria"/>
          <w:sz w:val="24"/>
        </w:rPr>
        <w:t xml:space="preserve">en </w:t>
      </w:r>
      <w:r>
        <w:rPr>
          <w:rFonts w:ascii="Cambria" w:hAnsi="Cambria"/>
          <w:sz w:val="24"/>
        </w:rPr>
        <w:t>el Señor, e</w:t>
      </w:r>
      <w:r w:rsidR="00C06995">
        <w:rPr>
          <w:rFonts w:ascii="Cambria" w:hAnsi="Cambria"/>
          <w:sz w:val="24"/>
        </w:rPr>
        <w:t xml:space="preserve">l único que puede </w:t>
      </w:r>
      <w:r>
        <w:rPr>
          <w:rFonts w:ascii="Cambria" w:hAnsi="Cambria"/>
          <w:sz w:val="24"/>
        </w:rPr>
        <w:t>otorgarle el perdón de los pecados</w:t>
      </w:r>
      <w:r w:rsidR="00C06995">
        <w:rPr>
          <w:rFonts w:ascii="Cambria" w:hAnsi="Cambria"/>
          <w:sz w:val="24"/>
        </w:rPr>
        <w:t xml:space="preserve"> y darle una nueva vida, la vida eterna</w:t>
      </w:r>
      <w:r w:rsidR="000621E0">
        <w:rPr>
          <w:rFonts w:ascii="Cambria" w:hAnsi="Cambria"/>
          <w:sz w:val="24"/>
        </w:rPr>
        <w:t>.</w:t>
      </w:r>
    </w:p>
    <w:p w:rsidR="000621E0" w:rsidRDefault="000621E0" w:rsidP="00F011CF">
      <w:pPr>
        <w:jc w:val="both"/>
        <w:rPr>
          <w:rFonts w:ascii="Cambria" w:hAnsi="Cambria"/>
          <w:sz w:val="24"/>
        </w:rPr>
      </w:pPr>
      <w:r>
        <w:rPr>
          <w:rFonts w:ascii="Cambria" w:hAnsi="Cambria"/>
          <w:sz w:val="24"/>
        </w:rPr>
        <w:t>Pedro quiso salvar al Salva</w:t>
      </w:r>
      <w:r w:rsidR="00C06995">
        <w:rPr>
          <w:rFonts w:ascii="Cambria" w:hAnsi="Cambria"/>
          <w:sz w:val="24"/>
        </w:rPr>
        <w:t>dor, ponerse en su lugar y fue</w:t>
      </w:r>
      <w:r>
        <w:rPr>
          <w:rFonts w:ascii="Cambria" w:hAnsi="Cambria"/>
          <w:sz w:val="24"/>
        </w:rPr>
        <w:t xml:space="preserve"> aplastado y humillado por el peso del pecado. También a nosotros nos puede pasar lo mismo cuando nuestra soberbia </w:t>
      </w:r>
      <w:r w:rsidR="00E56479">
        <w:rPr>
          <w:rFonts w:ascii="Cambria" w:hAnsi="Cambria"/>
          <w:sz w:val="24"/>
        </w:rPr>
        <w:t>nos envalentona y vamos</w:t>
      </w:r>
      <w:r>
        <w:rPr>
          <w:rFonts w:ascii="Cambria" w:hAnsi="Cambria"/>
          <w:sz w:val="24"/>
        </w:rPr>
        <w:t xml:space="preserve"> por la vida de arrogantes salvadores utilizando</w:t>
      </w:r>
      <w:r w:rsidR="00C06995">
        <w:rPr>
          <w:rFonts w:ascii="Cambria" w:hAnsi="Cambria"/>
          <w:sz w:val="24"/>
        </w:rPr>
        <w:t xml:space="preserve"> sólo nuestras propias fuerzas. El buen discípulo </w:t>
      </w:r>
      <w:r w:rsidR="00E56479">
        <w:rPr>
          <w:rFonts w:ascii="Cambria" w:hAnsi="Cambria"/>
          <w:sz w:val="24"/>
        </w:rPr>
        <w:t>es aquel que acepta con humildad que sólo Dios lo salva y lo hizo</w:t>
      </w:r>
      <w:r>
        <w:rPr>
          <w:rFonts w:ascii="Cambria" w:hAnsi="Cambria"/>
          <w:sz w:val="24"/>
        </w:rPr>
        <w:t xml:space="preserve"> entregando a su propio Hijo a la muerte y una muerte de Cruz. </w:t>
      </w:r>
      <w:r w:rsidR="00C06995">
        <w:rPr>
          <w:rFonts w:ascii="Cambria" w:hAnsi="Cambria"/>
          <w:sz w:val="24"/>
        </w:rPr>
        <w:t>Si queremos ser fieles discípulos de Cristo c</w:t>
      </w:r>
      <w:r>
        <w:rPr>
          <w:rFonts w:ascii="Cambria" w:hAnsi="Cambria"/>
          <w:sz w:val="24"/>
        </w:rPr>
        <w:t>onfiemos en Jesús e imitemos sus virtudes. Desterremos de nosotros toda arrogancia que encubre nuestra co</w:t>
      </w:r>
      <w:r w:rsidR="00C06995">
        <w:rPr>
          <w:rFonts w:ascii="Cambria" w:hAnsi="Cambria"/>
          <w:sz w:val="24"/>
        </w:rPr>
        <w:t>bardía y debilidad. Aceptemos la</w:t>
      </w:r>
      <w:r>
        <w:rPr>
          <w:rFonts w:ascii="Cambria" w:hAnsi="Cambria"/>
          <w:sz w:val="24"/>
        </w:rPr>
        <w:t xml:space="preserve"> Salvación que Cristo nos ofrece desde la Cruz.</w:t>
      </w:r>
      <w:r w:rsidR="00C06995">
        <w:rPr>
          <w:rFonts w:ascii="Cambria" w:hAnsi="Cambria"/>
          <w:sz w:val="24"/>
        </w:rPr>
        <w:t xml:space="preserve"> L</w:t>
      </w:r>
      <w:r>
        <w:rPr>
          <w:rFonts w:ascii="Cambria" w:hAnsi="Cambria"/>
          <w:sz w:val="24"/>
        </w:rPr>
        <w:t>a Congregación para la Doctrina de la fe</w:t>
      </w:r>
      <w:r w:rsidR="00E56479">
        <w:rPr>
          <w:rFonts w:ascii="Cambria" w:hAnsi="Cambria"/>
          <w:sz w:val="24"/>
        </w:rPr>
        <w:t xml:space="preserve"> acaba de recordarnos en una </w:t>
      </w:r>
      <w:r w:rsidR="00E56479">
        <w:rPr>
          <w:rFonts w:ascii="Cambria" w:hAnsi="Cambria"/>
          <w:sz w:val="24"/>
        </w:rPr>
        <w:lastRenderedPageBreak/>
        <w:t>N</w:t>
      </w:r>
      <w:r w:rsidR="00C06995">
        <w:rPr>
          <w:rFonts w:ascii="Cambria" w:hAnsi="Cambria"/>
          <w:sz w:val="24"/>
        </w:rPr>
        <w:t>ota que “</w:t>
      </w:r>
      <w:r w:rsidRPr="000621E0">
        <w:rPr>
          <w:rFonts w:ascii="Cambria" w:hAnsi="Cambria"/>
          <w:sz w:val="24"/>
        </w:rPr>
        <w:t>Cristo es Salvador porque ha asumido nuestra humanidad integral y vivió una vida humana plena, en comunión con el Padre y con los hermanos. La salvación consiste en in</w:t>
      </w:r>
      <w:r w:rsidR="00A4516D">
        <w:rPr>
          <w:rFonts w:ascii="Cambria" w:hAnsi="Cambria"/>
          <w:sz w:val="24"/>
        </w:rPr>
        <w:t>corporarnos a</w:t>
      </w:r>
      <w:r w:rsidRPr="000621E0">
        <w:rPr>
          <w:rFonts w:ascii="Cambria" w:hAnsi="Cambria"/>
          <w:sz w:val="24"/>
        </w:rPr>
        <w:t xml:space="preserve"> su vida, recibiendo su Espíritu (cf. 1 </w:t>
      </w:r>
      <w:r w:rsidRPr="000621E0">
        <w:rPr>
          <w:rFonts w:ascii="Cambria" w:hAnsi="Cambria"/>
          <w:i/>
          <w:iCs/>
          <w:sz w:val="24"/>
        </w:rPr>
        <w:t>Jn</w:t>
      </w:r>
      <w:r w:rsidRPr="000621E0">
        <w:rPr>
          <w:rFonts w:ascii="Cambria" w:hAnsi="Cambria"/>
          <w:sz w:val="24"/>
        </w:rPr>
        <w:t> </w:t>
      </w:r>
      <w:r w:rsidR="00C06995">
        <w:rPr>
          <w:rFonts w:ascii="Cambria" w:hAnsi="Cambria"/>
          <w:sz w:val="24"/>
        </w:rPr>
        <w:t>4, 13)…</w:t>
      </w:r>
      <w:r w:rsidRPr="000621E0">
        <w:rPr>
          <w:rFonts w:ascii="Cambria" w:hAnsi="Cambria"/>
          <w:sz w:val="24"/>
        </w:rPr>
        <w:t xml:space="preserve"> Él es, al mismo tiempo, el Salvador y la Salvación</w:t>
      </w:r>
      <w:r w:rsidR="00042652">
        <w:rPr>
          <w:rFonts w:ascii="Cambria" w:hAnsi="Cambria"/>
          <w:sz w:val="24"/>
        </w:rPr>
        <w:t>”</w:t>
      </w:r>
      <w:bookmarkStart w:id="0" w:name="_GoBack"/>
      <w:bookmarkEnd w:id="0"/>
      <w:r w:rsidRPr="000621E0">
        <w:rPr>
          <w:rFonts w:ascii="Cambria" w:hAnsi="Cambria"/>
          <w:sz w:val="24"/>
        </w:rPr>
        <w:t>.</w:t>
      </w:r>
    </w:p>
    <w:p w:rsidR="00A4516D" w:rsidRDefault="00A4516D" w:rsidP="00F011CF">
      <w:pPr>
        <w:jc w:val="both"/>
        <w:rPr>
          <w:rFonts w:ascii="Cambria" w:hAnsi="Cambria"/>
          <w:sz w:val="24"/>
        </w:rPr>
      </w:pPr>
      <w:r>
        <w:rPr>
          <w:rFonts w:ascii="Cambria" w:hAnsi="Cambria"/>
          <w:sz w:val="24"/>
        </w:rPr>
        <w:t xml:space="preserve">Los ramos que portamos como signo de victoria de Cristo sobre el pecado y la muerte nos recordarán durante todo el año la Salvación que el Señor constantemente nos ofrece por medio de la fe y de la gracia que recibimos en los sacramentos. Aprovechemos estos días de Semana Santa para acercarnos al Señor, recibir su gracia y crecer en fe, en esperanza y en caridad. No seamos cobardes como Pedro que negó ser amigo del Señor. </w:t>
      </w:r>
    </w:p>
    <w:p w:rsidR="00A4516D" w:rsidRDefault="00A4516D" w:rsidP="00F011CF">
      <w:pPr>
        <w:jc w:val="both"/>
        <w:rPr>
          <w:rFonts w:ascii="Cambria" w:hAnsi="Cambria"/>
          <w:sz w:val="24"/>
        </w:rPr>
      </w:pPr>
      <w:r>
        <w:rPr>
          <w:rFonts w:ascii="Cambria" w:hAnsi="Cambria"/>
          <w:sz w:val="24"/>
        </w:rPr>
        <w:t xml:space="preserve">Queridos cofrades: Que la penitencia y la fe que manifestáis públicamente con la cara tapada por el capirote lo hagáis también a cara descubierta en la familia, en el trabajo, con los amigos. Sed libres como Jesús y manifestad la verdad de los hijos de Dios que nos hace libres. </w:t>
      </w:r>
    </w:p>
    <w:p w:rsidR="00A4516D" w:rsidRDefault="00A4516D" w:rsidP="00F011CF">
      <w:pPr>
        <w:jc w:val="both"/>
        <w:rPr>
          <w:rFonts w:ascii="Cambria" w:hAnsi="Cambria"/>
          <w:sz w:val="24"/>
        </w:rPr>
      </w:pPr>
      <w:r>
        <w:rPr>
          <w:rFonts w:ascii="Cambria" w:hAnsi="Cambria"/>
          <w:sz w:val="24"/>
        </w:rPr>
        <w:t xml:space="preserve">Imitemos a María y al discípulo amado que tuvieron la valentía de seguir a Jesús hasta el Calvario sin importarles las consecuencias que este acompañamiento tendría. </w:t>
      </w:r>
    </w:p>
    <w:p w:rsidR="00A4516D" w:rsidRDefault="00A4516D" w:rsidP="00A4516D">
      <w:pPr>
        <w:jc w:val="right"/>
        <w:rPr>
          <w:rFonts w:ascii="Cambria" w:hAnsi="Cambria"/>
          <w:sz w:val="24"/>
        </w:rPr>
      </w:pPr>
      <w:r>
        <w:rPr>
          <w:rFonts w:ascii="Cambria" w:hAnsi="Cambria"/>
          <w:sz w:val="24"/>
        </w:rPr>
        <w:t>† Juan Antonio, obispo de Astorga</w:t>
      </w:r>
    </w:p>
    <w:sectPr w:rsidR="00A451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CF"/>
    <w:rsid w:val="00042652"/>
    <w:rsid w:val="000621E0"/>
    <w:rsid w:val="0045757E"/>
    <w:rsid w:val="00740004"/>
    <w:rsid w:val="008F3E57"/>
    <w:rsid w:val="00932BBB"/>
    <w:rsid w:val="00A34FE8"/>
    <w:rsid w:val="00A4516D"/>
    <w:rsid w:val="00B724B7"/>
    <w:rsid w:val="00C06995"/>
    <w:rsid w:val="00CB3F6C"/>
    <w:rsid w:val="00E56479"/>
    <w:rsid w:val="00F011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Secretaría General</cp:lastModifiedBy>
  <cp:revision>6</cp:revision>
  <dcterms:created xsi:type="dcterms:W3CDTF">2018-03-24T15:38:00Z</dcterms:created>
  <dcterms:modified xsi:type="dcterms:W3CDTF">2018-05-08T15:33:00Z</dcterms:modified>
</cp:coreProperties>
</file>