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EEF8" w14:textId="6A4525B6" w:rsidR="004C0387" w:rsidRDefault="004C0387" w:rsidP="00502875">
      <w:pPr>
        <w:jc w:val="center"/>
        <w:rPr>
          <w:b/>
          <w:bCs/>
          <w:sz w:val="28"/>
          <w:szCs w:val="28"/>
        </w:rPr>
      </w:pPr>
    </w:p>
    <w:p w14:paraId="4C3B8A05" w14:textId="03400087" w:rsidR="00B07179" w:rsidRPr="00502875" w:rsidRDefault="00B07179" w:rsidP="00502875">
      <w:pPr>
        <w:jc w:val="center"/>
        <w:rPr>
          <w:b/>
          <w:bCs/>
          <w:sz w:val="28"/>
          <w:szCs w:val="28"/>
        </w:rPr>
      </w:pPr>
      <w:r w:rsidRPr="00502875">
        <w:rPr>
          <w:b/>
          <w:bCs/>
          <w:sz w:val="28"/>
          <w:szCs w:val="28"/>
        </w:rPr>
        <w:t>Tú también puedes ser santo</w:t>
      </w:r>
    </w:p>
    <w:p w14:paraId="2F7A3195" w14:textId="42984CE1" w:rsidR="00D84942" w:rsidRPr="004C0387" w:rsidRDefault="00D84942" w:rsidP="00B07179">
      <w:pPr>
        <w:jc w:val="both"/>
        <w:rPr>
          <w:sz w:val="24"/>
          <w:szCs w:val="24"/>
        </w:rPr>
      </w:pPr>
      <w:r w:rsidRPr="004C0387">
        <w:rPr>
          <w:sz w:val="24"/>
          <w:szCs w:val="24"/>
        </w:rPr>
        <w:t>La celebración del Día de la Iglesia Diocesana es ocasión anual para conocer y hacer repaso de las múltiples actividades y esfuerzos pastorales realizados en nuestra diócesis a lo largo de todo el año. Pero tendríamos una imagen distorsionada de la realidad si olvidásemos</w:t>
      </w:r>
      <w:r w:rsidR="007512B8" w:rsidRPr="004C0387">
        <w:rPr>
          <w:sz w:val="24"/>
          <w:szCs w:val="24"/>
        </w:rPr>
        <w:t xml:space="preserve"> que la principal actividad de la Iglesia es ayudarnos a recorrer nuestro propio camino hacia el objetivo más importante y común a todos: la santidad.</w:t>
      </w:r>
    </w:p>
    <w:p w14:paraId="247AE1EA" w14:textId="593C66AB" w:rsidR="00960515" w:rsidRPr="004C0387" w:rsidRDefault="00871D53" w:rsidP="00871D53">
      <w:pPr>
        <w:jc w:val="both"/>
        <w:rPr>
          <w:sz w:val="24"/>
          <w:szCs w:val="24"/>
        </w:rPr>
      </w:pPr>
      <w:r w:rsidRPr="004C0387">
        <w:rPr>
          <w:sz w:val="24"/>
          <w:szCs w:val="24"/>
        </w:rPr>
        <w:t>La santidad no es un</w:t>
      </w:r>
      <w:r w:rsidR="007F4DB7">
        <w:rPr>
          <w:sz w:val="24"/>
          <w:szCs w:val="24"/>
        </w:rPr>
        <w:t>a meta</w:t>
      </w:r>
      <w:r w:rsidRPr="004C0387">
        <w:rPr>
          <w:sz w:val="24"/>
          <w:szCs w:val="24"/>
        </w:rPr>
        <w:t xml:space="preserve"> inalcanzable, como si se tratase de una utopía que sólo unos pocos pueden aspirar a lograr</w:t>
      </w:r>
      <w:r w:rsidR="00960515" w:rsidRPr="004C0387">
        <w:rPr>
          <w:sz w:val="24"/>
          <w:szCs w:val="24"/>
        </w:rPr>
        <w:t>. San Juan Pablo II, nos proponía</w:t>
      </w:r>
      <w:r w:rsidR="009C3725" w:rsidRPr="004C0387">
        <w:rPr>
          <w:sz w:val="24"/>
          <w:szCs w:val="24"/>
        </w:rPr>
        <w:t>, en el año 2001,</w:t>
      </w:r>
      <w:r w:rsidR="00960515" w:rsidRPr="004C0387">
        <w:rPr>
          <w:sz w:val="24"/>
          <w:szCs w:val="24"/>
        </w:rPr>
        <w:t xml:space="preserve"> </w:t>
      </w:r>
      <w:r w:rsidR="007512B8" w:rsidRPr="004C0387">
        <w:rPr>
          <w:sz w:val="24"/>
          <w:szCs w:val="24"/>
        </w:rPr>
        <w:t>la santidad</w:t>
      </w:r>
      <w:r w:rsidR="00960515" w:rsidRPr="004C0387">
        <w:rPr>
          <w:sz w:val="24"/>
          <w:szCs w:val="24"/>
        </w:rPr>
        <w:t xml:space="preserve"> como el principal objetivo para este </w:t>
      </w:r>
      <w:r w:rsidR="009C3725" w:rsidRPr="004C0387">
        <w:rPr>
          <w:sz w:val="24"/>
          <w:szCs w:val="24"/>
        </w:rPr>
        <w:t>milenio</w:t>
      </w:r>
      <w:r w:rsidRPr="004C0387">
        <w:rPr>
          <w:sz w:val="24"/>
          <w:szCs w:val="24"/>
        </w:rPr>
        <w:t>, invitándonos a que todos los bautizados descubriésemos que este es el fin de nuestra vida</w:t>
      </w:r>
      <w:r w:rsidR="009C3725" w:rsidRPr="004C0387">
        <w:rPr>
          <w:sz w:val="24"/>
          <w:szCs w:val="24"/>
        </w:rPr>
        <w:t xml:space="preserve">. El Papa Francisco nos </w:t>
      </w:r>
      <w:r w:rsidR="007512B8" w:rsidRPr="004C0387">
        <w:rPr>
          <w:sz w:val="24"/>
          <w:szCs w:val="24"/>
        </w:rPr>
        <w:t>ha recordado</w:t>
      </w:r>
      <w:r w:rsidR="009C3725" w:rsidRPr="004C0387">
        <w:rPr>
          <w:sz w:val="24"/>
          <w:szCs w:val="24"/>
        </w:rPr>
        <w:t xml:space="preserve"> c</w:t>
      </w:r>
      <w:r w:rsidR="007F4DB7">
        <w:rPr>
          <w:sz w:val="24"/>
          <w:szCs w:val="24"/>
        </w:rPr>
        <w:t>ó</w:t>
      </w:r>
      <w:r w:rsidR="009C3725" w:rsidRPr="004C0387">
        <w:rPr>
          <w:sz w:val="24"/>
          <w:szCs w:val="24"/>
        </w:rPr>
        <w:t>mo la santidad, los santos, están tan cerca de nosotros, que viven a menudo en la puerta de al lado. Son personas comunes y corrientes que llevan una vida de fe y de santidad en su día a día, pasando a menudo desapercibidos para la sociedad en general.</w:t>
      </w:r>
      <w:r w:rsidR="007A7DAA" w:rsidRPr="004C0387">
        <w:rPr>
          <w:sz w:val="24"/>
          <w:szCs w:val="24"/>
        </w:rPr>
        <w:t xml:space="preserve"> </w:t>
      </w:r>
      <w:r w:rsidRPr="004C0387">
        <w:rPr>
          <w:sz w:val="24"/>
          <w:szCs w:val="24"/>
        </w:rPr>
        <w:t>Hablar de santidad no es hablar de una meta sólo para algunos cristianos, es hablar de lo que todos, tú y yo, debemos buscar cada día.</w:t>
      </w:r>
    </w:p>
    <w:p w14:paraId="19649B32" w14:textId="72A46F3D" w:rsidR="007A7DAA" w:rsidRPr="004C0387" w:rsidRDefault="00871D53" w:rsidP="007512B8">
      <w:pPr>
        <w:jc w:val="both"/>
        <w:rPr>
          <w:sz w:val="24"/>
          <w:szCs w:val="24"/>
        </w:rPr>
      </w:pPr>
      <w:r w:rsidRPr="004C0387">
        <w:rPr>
          <w:sz w:val="24"/>
          <w:szCs w:val="24"/>
        </w:rPr>
        <w:t>El lema elegido este año</w:t>
      </w:r>
      <w:r w:rsidR="00BF2AD6">
        <w:rPr>
          <w:sz w:val="24"/>
          <w:szCs w:val="24"/>
        </w:rPr>
        <w:t>:</w:t>
      </w:r>
      <w:r w:rsidR="007A7DAA" w:rsidRPr="004C0387">
        <w:rPr>
          <w:sz w:val="24"/>
          <w:szCs w:val="24"/>
        </w:rPr>
        <w:t xml:space="preserve"> “Tú también puedes ser santo”, es</w:t>
      </w:r>
      <w:r w:rsidRPr="004C0387">
        <w:rPr>
          <w:sz w:val="24"/>
          <w:szCs w:val="24"/>
        </w:rPr>
        <w:t xml:space="preserve"> una interpelación directa para</w:t>
      </w:r>
      <w:r w:rsidR="007512B8" w:rsidRPr="004C0387">
        <w:rPr>
          <w:sz w:val="24"/>
          <w:szCs w:val="24"/>
        </w:rPr>
        <w:t xml:space="preserve"> cada uno de nosotros</w:t>
      </w:r>
      <w:r w:rsidR="007A7DAA" w:rsidRPr="004C0387">
        <w:rPr>
          <w:sz w:val="24"/>
          <w:szCs w:val="24"/>
        </w:rPr>
        <w:t>.</w:t>
      </w:r>
      <w:r w:rsidR="007512B8" w:rsidRPr="004C0387">
        <w:rPr>
          <w:sz w:val="24"/>
          <w:szCs w:val="24"/>
        </w:rPr>
        <w:t xml:space="preserve"> Nos recuerda que</w:t>
      </w:r>
      <w:r w:rsidRPr="004C0387">
        <w:rPr>
          <w:sz w:val="24"/>
          <w:szCs w:val="24"/>
        </w:rPr>
        <w:t xml:space="preserve"> la gracia de Dios, su santidad, nos es regalada en el bautismo y </w:t>
      </w:r>
      <w:r w:rsidR="007A7DAA" w:rsidRPr="004C0387">
        <w:rPr>
          <w:sz w:val="24"/>
          <w:szCs w:val="24"/>
        </w:rPr>
        <w:t xml:space="preserve">tiene capacidad para transformar nuestra vida, sin necesidad de </w:t>
      </w:r>
      <w:r w:rsidR="007512B8" w:rsidRPr="004C0387">
        <w:rPr>
          <w:sz w:val="24"/>
          <w:szCs w:val="24"/>
        </w:rPr>
        <w:t>hechos</w:t>
      </w:r>
      <w:r w:rsidR="007A7DAA" w:rsidRPr="004C0387">
        <w:rPr>
          <w:sz w:val="24"/>
          <w:szCs w:val="24"/>
        </w:rPr>
        <w:t xml:space="preserve"> extraordinari</w:t>
      </w:r>
      <w:r w:rsidR="007512B8" w:rsidRPr="004C0387">
        <w:rPr>
          <w:sz w:val="24"/>
          <w:szCs w:val="24"/>
        </w:rPr>
        <w:t>os</w:t>
      </w:r>
      <w:r w:rsidR="00DE2B46" w:rsidRPr="004C0387">
        <w:rPr>
          <w:sz w:val="24"/>
          <w:szCs w:val="24"/>
        </w:rPr>
        <w:t>, en un camino de santidad</w:t>
      </w:r>
      <w:r w:rsidR="007512B8" w:rsidRPr="004C0387">
        <w:rPr>
          <w:sz w:val="24"/>
          <w:szCs w:val="24"/>
        </w:rPr>
        <w:t xml:space="preserve"> en</w:t>
      </w:r>
      <w:r w:rsidR="00DE2B46" w:rsidRPr="004C0387">
        <w:rPr>
          <w:sz w:val="24"/>
          <w:szCs w:val="24"/>
        </w:rPr>
        <w:t xml:space="preserve"> las realidades cotidianas de</w:t>
      </w:r>
      <w:r w:rsidR="00BF2AD6">
        <w:rPr>
          <w:sz w:val="24"/>
          <w:szCs w:val="24"/>
        </w:rPr>
        <w:t xml:space="preserve"> cada</w:t>
      </w:r>
      <w:r w:rsidR="007512B8" w:rsidRPr="004C0387">
        <w:rPr>
          <w:sz w:val="24"/>
          <w:szCs w:val="24"/>
        </w:rPr>
        <w:t xml:space="preserve"> día</w:t>
      </w:r>
      <w:r w:rsidR="00DE2B46" w:rsidRPr="004C0387">
        <w:rPr>
          <w:sz w:val="24"/>
          <w:szCs w:val="24"/>
        </w:rPr>
        <w:t xml:space="preserve"> vividas en </w:t>
      </w:r>
      <w:r w:rsidR="007512B8" w:rsidRPr="004C0387">
        <w:rPr>
          <w:sz w:val="24"/>
          <w:szCs w:val="24"/>
        </w:rPr>
        <w:t xml:space="preserve">plena </w:t>
      </w:r>
      <w:r w:rsidR="00DE2B46" w:rsidRPr="004C0387">
        <w:rPr>
          <w:sz w:val="24"/>
          <w:szCs w:val="24"/>
        </w:rPr>
        <w:t>unión con Dios y al servicio de los hermanos.</w:t>
      </w:r>
      <w:r w:rsidR="007512B8" w:rsidRPr="004C0387">
        <w:rPr>
          <w:sz w:val="24"/>
          <w:szCs w:val="24"/>
        </w:rPr>
        <w:t xml:space="preserve"> Este don de Dios, su santidad, sólo necesita nuestra colaboración generosa</w:t>
      </w:r>
      <w:r w:rsidR="00D84942" w:rsidRPr="004C0387">
        <w:rPr>
          <w:sz w:val="24"/>
          <w:szCs w:val="24"/>
        </w:rPr>
        <w:t>.</w:t>
      </w:r>
      <w:r w:rsidR="00DE2B46" w:rsidRPr="004C0387">
        <w:rPr>
          <w:sz w:val="24"/>
          <w:szCs w:val="24"/>
        </w:rPr>
        <w:t xml:space="preserve"> No está fuera de lugar recordar el proyecto de vida de Carlo Acutis, recientemente canonizado en Roma, quien con sólo quince años alcanzó esta meta de la santidad: “Estar siempre unido a Jesús”. Este proyecto de vida puede y debe ser también el de cada uno de nosotros</w:t>
      </w:r>
      <w:r w:rsidR="00D84942" w:rsidRPr="004C0387">
        <w:rPr>
          <w:sz w:val="24"/>
          <w:szCs w:val="24"/>
        </w:rPr>
        <w:t xml:space="preserve"> y nos ayudará a recorrer este camino hacia la santidad.</w:t>
      </w:r>
    </w:p>
    <w:p w14:paraId="7840A012" w14:textId="4BE35E67" w:rsidR="00DE2B46" w:rsidRPr="004C0387" w:rsidRDefault="00DE2B46" w:rsidP="00B07179">
      <w:pPr>
        <w:jc w:val="both"/>
        <w:rPr>
          <w:sz w:val="24"/>
          <w:szCs w:val="24"/>
        </w:rPr>
      </w:pPr>
      <w:r w:rsidRPr="004C0387">
        <w:rPr>
          <w:sz w:val="24"/>
          <w:szCs w:val="24"/>
        </w:rPr>
        <w:t>Nuestra Iglesia diocesana, está plagada de los rostros de los santos. En el libro, “Santos y beatos de la Diócesis de Astorga”, encontramos la</w:t>
      </w:r>
      <w:r w:rsidR="00125E9A" w:rsidRPr="004C0387">
        <w:rPr>
          <w:sz w:val="24"/>
          <w:szCs w:val="24"/>
        </w:rPr>
        <w:t xml:space="preserve"> narración de </w:t>
      </w:r>
      <w:r w:rsidR="004C0387" w:rsidRPr="004C0387">
        <w:rPr>
          <w:sz w:val="24"/>
          <w:szCs w:val="24"/>
        </w:rPr>
        <w:t>las</w:t>
      </w:r>
      <w:r w:rsidRPr="004C0387">
        <w:rPr>
          <w:sz w:val="24"/>
          <w:szCs w:val="24"/>
        </w:rPr>
        <w:t xml:space="preserve"> vidas</w:t>
      </w:r>
      <w:r w:rsidR="004C0387" w:rsidRPr="004C0387">
        <w:rPr>
          <w:sz w:val="24"/>
          <w:szCs w:val="24"/>
        </w:rPr>
        <w:t xml:space="preserve"> de los principales santos de nuestra diócesis</w:t>
      </w:r>
      <w:r w:rsidRPr="004C0387">
        <w:rPr>
          <w:sz w:val="24"/>
          <w:szCs w:val="24"/>
        </w:rPr>
        <w:t>.</w:t>
      </w:r>
      <w:r w:rsidR="00125E9A" w:rsidRPr="004C0387">
        <w:rPr>
          <w:sz w:val="24"/>
          <w:szCs w:val="24"/>
        </w:rPr>
        <w:t xml:space="preserve"> En el año 2021 vivimos la beatificación de las Mártires laicas de Astorga. Estos y otros muchos, son testimonios que nos recuerdan que la santidad está presente entre nosotros.</w:t>
      </w:r>
      <w:r w:rsidR="00D84942" w:rsidRPr="004C0387">
        <w:rPr>
          <w:sz w:val="24"/>
          <w:szCs w:val="24"/>
        </w:rPr>
        <w:t xml:space="preserve"> Las páginas de este folleto presentan las múltiples actividades pastorales y caritativas de nuestra Iglesia Diocesana, junto al esfuerzo económico necesario para llevarlas a cabo. Tras los datos y los números está el esfuerzo por ser santos de todos los que consagran su vida en el servicio a Dios y a los hermanos.</w:t>
      </w:r>
      <w:r w:rsidR="004C0387" w:rsidRPr="004C0387">
        <w:rPr>
          <w:sz w:val="24"/>
          <w:szCs w:val="24"/>
        </w:rPr>
        <w:t xml:space="preserve"> ¡Qué tú también puedas llegar a ser uno de ellos!</w:t>
      </w:r>
    </w:p>
    <w:p w14:paraId="12B8ADA8" w14:textId="5C7FA402" w:rsidR="004C0387" w:rsidRDefault="004C0387" w:rsidP="00B07179">
      <w:pPr>
        <w:jc w:val="both"/>
        <w:rPr>
          <w:sz w:val="24"/>
          <w:szCs w:val="24"/>
        </w:rPr>
      </w:pPr>
      <w:r w:rsidRPr="004C0387">
        <w:rPr>
          <w:sz w:val="24"/>
          <w:szCs w:val="24"/>
        </w:rPr>
        <w:t>Con mi abrazo fraterno,</w:t>
      </w:r>
    </w:p>
    <w:p w14:paraId="27C3BD6A" w14:textId="77777777" w:rsidR="004C0387" w:rsidRPr="004C0387" w:rsidRDefault="004C0387" w:rsidP="00B07179">
      <w:pPr>
        <w:jc w:val="both"/>
        <w:rPr>
          <w:sz w:val="24"/>
          <w:szCs w:val="24"/>
        </w:rPr>
      </w:pPr>
    </w:p>
    <w:p w14:paraId="5F535635" w14:textId="58C4D234" w:rsidR="004C0387" w:rsidRPr="004C0387" w:rsidRDefault="004C0387" w:rsidP="004C0387">
      <w:pPr>
        <w:spacing w:after="0"/>
        <w:jc w:val="center"/>
        <w:rPr>
          <w:sz w:val="24"/>
          <w:szCs w:val="24"/>
        </w:rPr>
      </w:pPr>
      <w:r w:rsidRPr="004C0387">
        <w:rPr>
          <w:sz w:val="24"/>
          <w:szCs w:val="24"/>
        </w:rPr>
        <w:t>Francisco Javier Gay Alcain</w:t>
      </w:r>
    </w:p>
    <w:p w14:paraId="11C0FE2B" w14:textId="553E4CA5" w:rsidR="004C0387" w:rsidRPr="004C0387" w:rsidRDefault="004C0387" w:rsidP="004C0387">
      <w:pPr>
        <w:spacing w:after="0"/>
        <w:jc w:val="center"/>
        <w:rPr>
          <w:sz w:val="24"/>
          <w:szCs w:val="24"/>
        </w:rPr>
      </w:pPr>
      <w:r w:rsidRPr="004C0387">
        <w:rPr>
          <w:sz w:val="24"/>
          <w:szCs w:val="24"/>
        </w:rPr>
        <w:t>Administrador Diocesano</w:t>
      </w:r>
    </w:p>
    <w:sectPr w:rsidR="004C0387" w:rsidRPr="004C0387" w:rsidSect="004C038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9"/>
    <w:rsid w:val="00125E9A"/>
    <w:rsid w:val="004C0387"/>
    <w:rsid w:val="00502875"/>
    <w:rsid w:val="007512B8"/>
    <w:rsid w:val="007A7DAA"/>
    <w:rsid w:val="007F4DB7"/>
    <w:rsid w:val="00871D53"/>
    <w:rsid w:val="00960515"/>
    <w:rsid w:val="009C3725"/>
    <w:rsid w:val="00B07179"/>
    <w:rsid w:val="00BF2AD6"/>
    <w:rsid w:val="00D84942"/>
    <w:rsid w:val="00DE2B46"/>
    <w:rsid w:val="00F60007"/>
    <w:rsid w:val="00FB2C84"/>
    <w:rsid w:val="00F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DC0F"/>
  <w15:chartTrackingRefBased/>
  <w15:docId w15:val="{23FD4E47-239D-49A9-ABA4-0D99B849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9</cp:revision>
  <dcterms:created xsi:type="dcterms:W3CDTF">2025-07-15T16:16:00Z</dcterms:created>
  <dcterms:modified xsi:type="dcterms:W3CDTF">2025-07-22T12:03:00Z</dcterms:modified>
</cp:coreProperties>
</file>